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E93707">
        <w:rPr>
          <w:rFonts w:ascii="Arial" w:hAnsi="Arial" w:cs="Arial"/>
          <w:b/>
          <w:sz w:val="16"/>
          <w:szCs w:val="16"/>
        </w:rPr>
        <w:t>157</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E5F1E">
        <w:rPr>
          <w:rFonts w:ascii="Arial" w:hAnsi="Arial" w:cs="Arial"/>
          <w:b/>
          <w:bCs/>
          <w:sz w:val="16"/>
          <w:szCs w:val="16"/>
        </w:rPr>
        <w:t xml:space="preserve"> </w:t>
      </w:r>
      <w:r w:rsidR="00E93707">
        <w:rPr>
          <w:rFonts w:ascii="Arial" w:hAnsi="Arial" w:cs="Arial"/>
          <w:b/>
          <w:bCs/>
          <w:sz w:val="16"/>
          <w:szCs w:val="16"/>
        </w:rPr>
        <w:t>235</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A67249">
        <w:rPr>
          <w:rFonts w:ascii="Arial" w:hAnsi="Arial" w:cs="Arial"/>
          <w:b/>
          <w:bCs/>
          <w:sz w:val="16"/>
          <w:szCs w:val="16"/>
        </w:rPr>
        <w:t>01.1712</w:t>
      </w:r>
      <w:r w:rsidR="00CC5461">
        <w:rPr>
          <w:rFonts w:ascii="Arial" w:hAnsi="Arial" w:cs="Arial"/>
          <w:b/>
          <w:bCs/>
          <w:sz w:val="16"/>
          <w:szCs w:val="16"/>
        </w:rPr>
        <w:t>.</w:t>
      </w:r>
      <w:r w:rsidR="00E93707">
        <w:rPr>
          <w:rFonts w:ascii="Arial" w:hAnsi="Arial" w:cs="Arial"/>
          <w:b/>
          <w:bCs/>
          <w:sz w:val="16"/>
          <w:szCs w:val="16"/>
        </w:rPr>
        <w:t>01519-0000/2015</w:t>
      </w:r>
    </w:p>
    <w:p w:rsidR="009D2314" w:rsidRPr="00587C0E" w:rsidRDefault="009D2314" w:rsidP="009D2314">
      <w:pPr>
        <w:pStyle w:val="Cabealho"/>
        <w:rPr>
          <w:rFonts w:ascii="Arial" w:hAnsi="Arial" w:cs="Arial"/>
          <w:b/>
          <w:sz w:val="16"/>
          <w:szCs w:val="16"/>
        </w:rPr>
      </w:pPr>
    </w:p>
    <w:p w:rsidR="008E5F1E" w:rsidRPr="008E5F1E" w:rsidRDefault="002E300A" w:rsidP="008E5F1E">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A80E46">
        <w:rPr>
          <w:rFonts w:ascii="Arial" w:hAnsi="Arial" w:cs="Arial"/>
          <w:b/>
          <w:bCs/>
          <w:sz w:val="16"/>
          <w:szCs w:val="16"/>
        </w:rPr>
        <w:t>REGISTRAR O PREÇ</w:t>
      </w:r>
      <w:r w:rsidR="00F17DD3" w:rsidRPr="00A80E46">
        <w:rPr>
          <w:rFonts w:ascii="Arial" w:hAnsi="Arial" w:cs="Arial"/>
          <w:b/>
          <w:bCs/>
          <w:sz w:val="16"/>
          <w:szCs w:val="16"/>
        </w:rPr>
        <w:t>O</w:t>
      </w:r>
      <w:r w:rsidR="00A80E46" w:rsidRPr="00A80E46">
        <w:rPr>
          <w:rFonts w:ascii="Arial" w:hAnsi="Arial" w:cs="Arial"/>
          <w:b/>
          <w:bCs/>
          <w:sz w:val="16"/>
          <w:szCs w:val="16"/>
        </w:rPr>
        <w:t xml:space="preserve"> </w:t>
      </w:r>
      <w:r w:rsidR="00E93707" w:rsidRPr="00E93707">
        <w:rPr>
          <w:rFonts w:ascii="Arial" w:hAnsi="Arial" w:cs="Arial"/>
          <w:sz w:val="16"/>
          <w:szCs w:val="16"/>
        </w:rPr>
        <w:t>para futura e eventual aquisição de material de consumo (MEDICAMENTOS), visando atender as necessidades do Banco de olhos de Rondônia e os serviços de Transplantes de Tecidos Oculares de Tecidos Oculares, unidade vinculado ao Hospital de Base Dr. Ary Pinheiro - HBAP</w:t>
      </w:r>
      <w:r w:rsidR="008E5F1E" w:rsidRPr="008E5F1E">
        <w:rPr>
          <w:rFonts w:ascii="Arial" w:hAnsi="Arial" w:cs="Arial"/>
          <w:sz w:val="16"/>
          <w:szCs w:val="16"/>
        </w:rPr>
        <w:t>, a pedido da Secretária de Estado da Saúde – SESAU/RO</w:t>
      </w:r>
      <w:r w:rsidR="008E5F1E" w:rsidRPr="008E5F1E">
        <w:rPr>
          <w:rFonts w:ascii="Arial" w:hAnsi="Arial" w:cs="Arial"/>
          <w:bCs/>
          <w:sz w:val="16"/>
          <w:szCs w:val="16"/>
        </w:rPr>
        <w:t>.</w:t>
      </w:r>
    </w:p>
    <w:p w:rsidR="00E93707" w:rsidRDefault="00E93707" w:rsidP="009D2314">
      <w:pPr>
        <w:jc w:val="both"/>
        <w:rPr>
          <w:rFonts w:ascii="Arial" w:hAnsi="Arial" w:cs="Arial"/>
          <w:b/>
          <w:bCs/>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E5F1E" w:rsidRPr="00E93707" w:rsidRDefault="002E300A" w:rsidP="008E5F1E">
      <w:pPr>
        <w:jc w:val="both"/>
        <w:rPr>
          <w:rFonts w:ascii="Arial" w:hAnsi="Arial" w:cs="Arial"/>
          <w:bCs/>
          <w:sz w:val="16"/>
          <w:szCs w:val="16"/>
        </w:rPr>
      </w:pPr>
      <w:r w:rsidRPr="00A80E46">
        <w:rPr>
          <w:rFonts w:ascii="Arial" w:hAnsi="Arial" w:cs="Arial"/>
          <w:b/>
          <w:sz w:val="16"/>
          <w:szCs w:val="16"/>
        </w:rPr>
        <w:t xml:space="preserve">REGISTRAR O </w:t>
      </w:r>
      <w:r w:rsidRPr="00E93707">
        <w:rPr>
          <w:rFonts w:ascii="Arial" w:hAnsi="Arial" w:cs="Arial"/>
          <w:b/>
          <w:sz w:val="16"/>
          <w:szCs w:val="16"/>
        </w:rPr>
        <w:t>PREÇO</w:t>
      </w:r>
      <w:r w:rsidR="00A80E46" w:rsidRPr="00E93707">
        <w:rPr>
          <w:rFonts w:ascii="Arial" w:hAnsi="Arial" w:cs="Arial"/>
          <w:sz w:val="16"/>
          <w:szCs w:val="16"/>
        </w:rPr>
        <w:t xml:space="preserve"> </w:t>
      </w:r>
      <w:r w:rsidR="00E93707" w:rsidRPr="00E93707">
        <w:rPr>
          <w:rFonts w:ascii="Arial" w:hAnsi="Arial" w:cs="Arial"/>
          <w:sz w:val="16"/>
          <w:szCs w:val="16"/>
        </w:rPr>
        <w:t>para futura e eventual aquisição de material de consumo (MEDICAMENTOS), visando atender as necessidades do Banco de olhos de Rondônia e os serviços de Transplantes de Tecidos Oculares de Tecidos Oculares, unidade vinculado ao Hospital de Base Dr. Ary Pinheiro - HBAP</w:t>
      </w:r>
      <w:r w:rsidR="008E5F1E" w:rsidRPr="00E93707">
        <w:rPr>
          <w:rFonts w:ascii="Arial" w:hAnsi="Arial" w:cs="Arial"/>
          <w:sz w:val="16"/>
          <w:szCs w:val="16"/>
        </w:rPr>
        <w:t>, a pedido da Secretária de Estado da Saúde – SESAU/RO</w:t>
      </w:r>
      <w:r w:rsidR="008E5F1E" w:rsidRPr="00E93707">
        <w:rPr>
          <w:rFonts w:ascii="Arial" w:hAnsi="Arial" w:cs="Arial"/>
          <w:bCs/>
          <w:sz w:val="16"/>
          <w:szCs w:val="16"/>
        </w:rPr>
        <w:t>.</w:t>
      </w:r>
    </w:p>
    <w:p w:rsidR="008E5F1E" w:rsidRPr="00E93707" w:rsidRDefault="008E5F1E" w:rsidP="008E5F1E">
      <w:pPr>
        <w:jc w:val="both"/>
        <w:rPr>
          <w:rFonts w:ascii="Arial" w:hAnsi="Arial" w:cs="Arial"/>
          <w:sz w:val="16"/>
          <w:szCs w:val="16"/>
        </w:rPr>
      </w:pPr>
    </w:p>
    <w:p w:rsidR="009D2314" w:rsidRPr="00A80E46" w:rsidRDefault="004553F4" w:rsidP="005C3886">
      <w:pPr>
        <w:jc w:val="both"/>
        <w:rPr>
          <w:rFonts w:ascii="Arial" w:hAnsi="Arial" w:cs="Arial"/>
          <w:b/>
          <w:bCs/>
          <w:sz w:val="16"/>
          <w:szCs w:val="16"/>
        </w:rPr>
      </w:pPr>
      <w:r w:rsidRPr="00A80E46">
        <w:rPr>
          <w:rFonts w:ascii="Arial" w:hAnsi="Arial" w:cs="Arial"/>
          <w:b/>
          <w:bCs/>
          <w:sz w:val="16"/>
          <w:szCs w:val="16"/>
        </w:rPr>
        <w:t>1.</w:t>
      </w:r>
      <w:r w:rsidR="009D2314"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8E5F1E" w:rsidRPr="00E93707" w:rsidRDefault="00F447D0" w:rsidP="008E5F1E">
      <w:pPr>
        <w:jc w:val="both"/>
        <w:rPr>
          <w:rFonts w:ascii="Arial" w:hAnsi="Arial" w:cs="Arial"/>
          <w:b/>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8E5F1E">
        <w:rPr>
          <w:rFonts w:ascii="Arial" w:hAnsi="Arial" w:cs="Arial"/>
          <w:b/>
          <w:bCs/>
          <w:iCs/>
          <w:sz w:val="16"/>
          <w:szCs w:val="16"/>
        </w:rPr>
        <w:t xml:space="preserve"> </w:t>
      </w:r>
      <w:r w:rsidR="00E93707" w:rsidRPr="00E93707">
        <w:rPr>
          <w:rFonts w:ascii="Arial" w:hAnsi="Arial" w:cs="Arial"/>
          <w:sz w:val="16"/>
          <w:szCs w:val="16"/>
        </w:rPr>
        <w:t xml:space="preserve">A entrega dos medicamentos será no prazo máximo de </w:t>
      </w:r>
      <w:r w:rsidR="00E93707" w:rsidRPr="00E93707">
        <w:rPr>
          <w:rFonts w:ascii="Arial" w:hAnsi="Arial" w:cs="Arial"/>
          <w:sz w:val="16"/>
          <w:szCs w:val="16"/>
        </w:rPr>
        <w:t>30 (trinta) dias corridos na totalidade do objeto contratado, contados a partir do recebimento da Nota de Empenho ou do Instrumento de contrato</w:t>
      </w:r>
      <w:r w:rsidR="008E5F1E" w:rsidRPr="00E93707">
        <w:rPr>
          <w:rFonts w:ascii="Arial" w:hAnsi="Arial" w:cs="Arial"/>
          <w:b/>
          <w:sz w:val="16"/>
          <w:szCs w:val="16"/>
        </w:rPr>
        <w:t>.</w:t>
      </w:r>
    </w:p>
    <w:p w:rsidR="008E5F1E" w:rsidRPr="00E93707" w:rsidRDefault="008E5F1E" w:rsidP="008E5F1E">
      <w:pPr>
        <w:jc w:val="both"/>
        <w:rPr>
          <w:rFonts w:ascii="Arial" w:hAnsi="Arial" w:cs="Arial"/>
          <w:sz w:val="16"/>
          <w:szCs w:val="16"/>
        </w:rPr>
      </w:pPr>
    </w:p>
    <w:p w:rsidR="00E93707" w:rsidRPr="00E93707" w:rsidRDefault="00211836" w:rsidP="00E73CF4">
      <w:pPr>
        <w:jc w:val="both"/>
        <w:rPr>
          <w:rFonts w:ascii="Arial" w:hAnsi="Arial" w:cs="Arial"/>
          <w:sz w:val="16"/>
          <w:szCs w:val="16"/>
        </w:rPr>
      </w:pPr>
      <w:r w:rsidRPr="00A80E46">
        <w:rPr>
          <w:rFonts w:ascii="Arial" w:hAnsi="Arial" w:cs="Arial"/>
          <w:b/>
          <w:sz w:val="16"/>
          <w:szCs w:val="16"/>
        </w:rPr>
        <w:t xml:space="preserve">6.3.1 </w:t>
      </w:r>
      <w:r w:rsidR="00F3309E" w:rsidRPr="00A80E46">
        <w:rPr>
          <w:rFonts w:ascii="Arial" w:hAnsi="Arial" w:cs="Arial"/>
          <w:b/>
          <w:sz w:val="16"/>
          <w:szCs w:val="16"/>
        </w:rPr>
        <w:t xml:space="preserve">DO </w:t>
      </w:r>
      <w:r w:rsidR="00F17DD3" w:rsidRPr="00A80E46">
        <w:rPr>
          <w:rFonts w:ascii="Arial" w:hAnsi="Arial" w:cs="Arial"/>
          <w:b/>
          <w:sz w:val="16"/>
          <w:szCs w:val="16"/>
        </w:rPr>
        <w:t>LOCAL/HORÁRIOS</w:t>
      </w:r>
      <w:r w:rsidR="00F3309E" w:rsidRPr="00A80E46">
        <w:rPr>
          <w:rFonts w:ascii="Arial" w:hAnsi="Arial" w:cs="Arial"/>
          <w:b/>
          <w:sz w:val="16"/>
          <w:szCs w:val="16"/>
        </w:rPr>
        <w:t xml:space="preserve"> DE ENTREGA</w:t>
      </w:r>
      <w:r w:rsidR="00F17DD3" w:rsidRPr="008E5F1E">
        <w:rPr>
          <w:rFonts w:ascii="Arial" w:hAnsi="Arial" w:cs="Arial"/>
          <w:b/>
          <w:sz w:val="16"/>
          <w:szCs w:val="16"/>
        </w:rPr>
        <w:t>:</w:t>
      </w:r>
      <w:r w:rsidR="00F17DD3" w:rsidRPr="008E5F1E">
        <w:rPr>
          <w:rFonts w:ascii="Arial" w:hAnsi="Arial" w:cs="Arial"/>
          <w:sz w:val="16"/>
          <w:szCs w:val="16"/>
        </w:rPr>
        <w:t xml:space="preserve"> </w:t>
      </w:r>
      <w:r w:rsidR="008E5F1E" w:rsidRPr="00E93707">
        <w:rPr>
          <w:rFonts w:ascii="Arial" w:hAnsi="Arial" w:cs="Arial"/>
          <w:sz w:val="16"/>
          <w:szCs w:val="16"/>
        </w:rPr>
        <w:t xml:space="preserve">Os medicamentos deverão ser entregues </w:t>
      </w:r>
      <w:r w:rsidR="00E93707" w:rsidRPr="00E93707">
        <w:rPr>
          <w:rFonts w:ascii="Arial" w:hAnsi="Arial" w:cs="Arial"/>
          <w:bCs/>
          <w:sz w:val="16"/>
          <w:szCs w:val="16"/>
        </w:rPr>
        <w:t xml:space="preserve">deverão ser entregues </w:t>
      </w:r>
      <w:r w:rsidR="00E93707" w:rsidRPr="00E93707">
        <w:rPr>
          <w:rFonts w:ascii="Arial" w:hAnsi="Arial" w:cs="Arial"/>
          <w:sz w:val="16"/>
          <w:szCs w:val="16"/>
        </w:rPr>
        <w:t xml:space="preserve">com frete CIF na </w:t>
      </w:r>
      <w:r w:rsidR="00E93707" w:rsidRPr="00E93707">
        <w:rPr>
          <w:rFonts w:ascii="Arial" w:hAnsi="Arial" w:cs="Arial"/>
          <w:sz w:val="16"/>
          <w:szCs w:val="16"/>
        </w:rPr>
        <w:t xml:space="preserve">Central de Abastecimento Farmacêutico – CAF1, </w:t>
      </w:r>
      <w:r w:rsidR="00E93707" w:rsidRPr="00E93707">
        <w:rPr>
          <w:rFonts w:ascii="Arial" w:hAnsi="Arial" w:cs="Arial"/>
          <w:sz w:val="16"/>
          <w:szCs w:val="16"/>
        </w:rPr>
        <w:t xml:space="preserve">localizada a </w:t>
      </w:r>
      <w:r w:rsidR="00E93707" w:rsidRPr="00E93707">
        <w:rPr>
          <w:rFonts w:ascii="Arial" w:hAnsi="Arial" w:cs="Arial"/>
          <w:sz w:val="16"/>
          <w:szCs w:val="16"/>
        </w:rPr>
        <w:t>Rua Pio XII, 2093 – Bairro: São João Bosco</w:t>
      </w:r>
      <w:r w:rsidR="00E93707" w:rsidRPr="00E93707">
        <w:rPr>
          <w:rFonts w:ascii="Arial" w:hAnsi="Arial" w:cs="Arial"/>
          <w:sz w:val="16"/>
          <w:szCs w:val="16"/>
        </w:rPr>
        <w:t xml:space="preserve">, no município de </w:t>
      </w:r>
      <w:r w:rsidR="00E93707" w:rsidRPr="00E93707">
        <w:rPr>
          <w:rFonts w:ascii="Arial" w:hAnsi="Arial" w:cs="Arial"/>
          <w:sz w:val="16"/>
          <w:szCs w:val="16"/>
        </w:rPr>
        <w:t>Porto Velho/RO</w:t>
      </w:r>
      <w:r w:rsidR="00E93707" w:rsidRPr="00E93707">
        <w:rPr>
          <w:rFonts w:ascii="Arial" w:hAnsi="Arial" w:cs="Arial"/>
          <w:sz w:val="16"/>
          <w:szCs w:val="16"/>
        </w:rPr>
        <w:t>. H</w:t>
      </w:r>
      <w:r w:rsidR="00E93707" w:rsidRPr="00E93707">
        <w:rPr>
          <w:rFonts w:ascii="Arial" w:hAnsi="Arial" w:cs="Arial"/>
          <w:sz w:val="16"/>
          <w:szCs w:val="16"/>
        </w:rPr>
        <w:t xml:space="preserve">orário </w:t>
      </w:r>
      <w:r w:rsidR="00E93707" w:rsidRPr="00E93707">
        <w:rPr>
          <w:rFonts w:ascii="Arial" w:hAnsi="Arial" w:cs="Arial"/>
          <w:sz w:val="16"/>
          <w:szCs w:val="16"/>
        </w:rPr>
        <w:t xml:space="preserve">de funcionamento: </w:t>
      </w:r>
      <w:r w:rsidR="00E93707" w:rsidRPr="00E93707">
        <w:rPr>
          <w:rFonts w:ascii="Arial" w:hAnsi="Arial" w:cs="Arial"/>
          <w:sz w:val="16"/>
          <w:szCs w:val="16"/>
        </w:rPr>
        <w:t xml:space="preserve">08h00min horas as 15h00min horas, de segunda a quinta-feira e das </w:t>
      </w:r>
      <w:proofErr w:type="gramStart"/>
      <w:r w:rsidR="00E93707" w:rsidRPr="00E93707">
        <w:rPr>
          <w:rFonts w:ascii="Arial" w:hAnsi="Arial" w:cs="Arial"/>
          <w:sz w:val="16"/>
          <w:szCs w:val="16"/>
        </w:rPr>
        <w:t>08:00</w:t>
      </w:r>
      <w:proofErr w:type="gramEnd"/>
      <w:r w:rsidR="00E93707" w:rsidRPr="00E93707">
        <w:rPr>
          <w:rFonts w:ascii="Arial" w:hAnsi="Arial" w:cs="Arial"/>
          <w:sz w:val="16"/>
          <w:szCs w:val="16"/>
        </w:rPr>
        <w:t xml:space="preserve"> 00min horas as 13h00min horas, as sexta-feira</w:t>
      </w:r>
      <w:r w:rsidR="00E93707" w:rsidRPr="00E93707">
        <w:rPr>
          <w:rFonts w:ascii="Arial" w:hAnsi="Arial" w:cs="Arial"/>
          <w:sz w:val="16"/>
          <w:szCs w:val="16"/>
        </w:rPr>
        <w:t>.</w:t>
      </w:r>
    </w:p>
    <w:p w:rsidR="00E93707" w:rsidRPr="00E93707" w:rsidRDefault="00E93707" w:rsidP="00E73CF4">
      <w:pPr>
        <w:jc w:val="both"/>
        <w:rPr>
          <w:rFonts w:ascii="Arial" w:hAnsi="Arial" w:cs="Arial"/>
          <w:sz w:val="16"/>
          <w:szCs w:val="16"/>
        </w:rPr>
      </w:pPr>
    </w:p>
    <w:p w:rsidR="009D2314" w:rsidRPr="00A80E46" w:rsidRDefault="00E93707" w:rsidP="00E73CF4">
      <w:pPr>
        <w:jc w:val="both"/>
        <w:rPr>
          <w:rFonts w:ascii="Arial" w:hAnsi="Arial" w:cs="Arial"/>
          <w:b/>
          <w:bCs/>
          <w:sz w:val="16"/>
          <w:szCs w:val="16"/>
        </w:rPr>
      </w:pPr>
      <w:r>
        <w:rPr>
          <w:b/>
          <w:sz w:val="22"/>
          <w:szCs w:val="22"/>
        </w:rPr>
        <w:t>7</w:t>
      </w:r>
      <w:r w:rsidR="009D2314" w:rsidRPr="00A80E46">
        <w:rPr>
          <w:rFonts w:ascii="Arial" w:hAnsi="Arial" w:cs="Arial"/>
          <w:sz w:val="16"/>
          <w:szCs w:val="16"/>
        </w:rPr>
        <w:t xml:space="preserve">. </w:t>
      </w:r>
      <w:r w:rsidR="009D2314"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9D2314">
      <w:pPr>
        <w:numPr>
          <w:ilvl w:val="1"/>
          <w:numId w:val="20"/>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605B6" w:rsidRDefault="00E746DF" w:rsidP="00A62E57">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05B6" w:rsidRPr="009A54D1">
        <w:rPr>
          <w:rFonts w:ascii="Arial" w:hAnsi="Arial" w:cs="Arial"/>
          <w:b/>
          <w:bCs/>
          <w:color w:val="000000"/>
          <w:sz w:val="16"/>
          <w:szCs w:val="16"/>
        </w:rPr>
        <w:t>GENEAN PRESTES DOS SANTOS</w:t>
      </w:r>
    </w:p>
    <w:p w:rsidR="004C43D9" w:rsidRPr="009A54D1" w:rsidRDefault="00E746DF" w:rsidP="00A62E57">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E93707" w:rsidP="00526790">
      <w:pPr>
        <w:ind w:right="47"/>
        <w:jc w:val="both"/>
        <w:rPr>
          <w:rFonts w:ascii="Arial" w:hAnsi="Arial" w:cs="Arial"/>
          <w:b/>
          <w:bCs/>
          <w:color w:val="000000"/>
          <w:sz w:val="12"/>
          <w:szCs w:val="12"/>
        </w:rPr>
      </w:pPr>
      <w:r>
        <w:rPr>
          <w:rFonts w:ascii="Arial" w:hAnsi="Arial" w:cs="Arial"/>
          <w:b/>
          <w:bCs/>
          <w:color w:val="000000"/>
          <w:sz w:val="12"/>
          <w:szCs w:val="12"/>
        </w:rPr>
        <w:t>AMAL</w:t>
      </w:r>
      <w:bookmarkStart w:id="0" w:name="_GoBack"/>
      <w:bookmarkEnd w:id="0"/>
    </w:p>
    <w:sectPr w:rsidR="0080392B" w:rsidRPr="0080392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F1E" w:rsidRDefault="008E5F1E">
      <w:r>
        <w:separator/>
      </w:r>
    </w:p>
  </w:endnote>
  <w:endnote w:type="continuationSeparator" w:id="0">
    <w:p w:rsidR="008E5F1E" w:rsidRDefault="008E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F1E" w:rsidRDefault="008E5F1E">
      <w:r>
        <w:separator/>
      </w:r>
    </w:p>
  </w:footnote>
  <w:footnote w:type="continuationSeparator" w:id="0">
    <w:p w:rsidR="008E5F1E" w:rsidRDefault="008E5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F1E" w:rsidRDefault="008E5F1E">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2E57"/>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8A"/>
    <w:rsid w:val="00E71CF0"/>
    <w:rsid w:val="00E727D5"/>
    <w:rsid w:val="00E72C3A"/>
    <w:rsid w:val="00E732A9"/>
    <w:rsid w:val="00E73CF4"/>
    <w:rsid w:val="00E746DF"/>
    <w:rsid w:val="00E75E0C"/>
    <w:rsid w:val="00E8509E"/>
    <w:rsid w:val="00E93707"/>
    <w:rsid w:val="00E93F3F"/>
    <w:rsid w:val="00EA17EC"/>
    <w:rsid w:val="00EB4B2B"/>
    <w:rsid w:val="00EC12CE"/>
    <w:rsid w:val="00EC31DB"/>
    <w:rsid w:val="00EC3592"/>
    <w:rsid w:val="00EC3DD0"/>
    <w:rsid w:val="00EC5053"/>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2769</Words>
  <Characters>15649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5</cp:revision>
  <cp:lastPrinted>2015-08-07T13:41:00Z</cp:lastPrinted>
  <dcterms:created xsi:type="dcterms:W3CDTF">2015-09-25T15:32:00Z</dcterms:created>
  <dcterms:modified xsi:type="dcterms:W3CDTF">2015-09-25T15:41:00Z</dcterms:modified>
</cp:coreProperties>
</file>